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3B09B1" w:rsidRDefault="007B1D6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Первый </w:t>
      </w:r>
      <w:r w:rsidR="00273D53">
        <w:rPr>
          <w:sz w:val="26"/>
          <w:szCs w:val="26"/>
        </w:rPr>
        <w:t>заместител</w:t>
      </w:r>
      <w:r>
        <w:rPr>
          <w:sz w:val="26"/>
          <w:szCs w:val="26"/>
        </w:rPr>
        <w:t>ь</w:t>
      </w:r>
      <w:r w:rsidR="00273D53">
        <w:rPr>
          <w:sz w:val="26"/>
          <w:szCs w:val="26"/>
        </w:rPr>
        <w:t xml:space="preserve"> директора – </w:t>
      </w:r>
    </w:p>
    <w:p w:rsidR="00273D53" w:rsidRDefault="00273D53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главн</w:t>
      </w:r>
      <w:r w:rsidR="007B1D6A">
        <w:rPr>
          <w:sz w:val="26"/>
          <w:szCs w:val="26"/>
        </w:rPr>
        <w:t>ый</w:t>
      </w:r>
      <w:r>
        <w:rPr>
          <w:sz w:val="26"/>
          <w:szCs w:val="26"/>
        </w:rPr>
        <w:t xml:space="preserve"> инженер филиала </w:t>
      </w:r>
    </w:p>
    <w:p w:rsidR="00510D2A" w:rsidRDefault="00273D53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ПАО «МРСК Центра» - «Костромаэнерго»</w:t>
      </w:r>
    </w:p>
    <w:p w:rsidR="00273D53" w:rsidRPr="00EB40C8" w:rsidRDefault="00273D53" w:rsidP="00510D2A">
      <w:pPr>
        <w:spacing w:line="276" w:lineRule="auto"/>
        <w:ind w:right="-1"/>
        <w:jc w:val="right"/>
        <w:rPr>
          <w:sz w:val="26"/>
          <w:szCs w:val="26"/>
        </w:rPr>
      </w:pPr>
    </w:p>
    <w:p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</w:t>
      </w:r>
      <w:proofErr w:type="spellStart"/>
      <w:r w:rsidR="00273D53">
        <w:rPr>
          <w:sz w:val="26"/>
          <w:szCs w:val="26"/>
        </w:rPr>
        <w:t>А.Н.Мелузов</w:t>
      </w:r>
      <w:proofErr w:type="spellEnd"/>
      <w:r w:rsidRPr="00EB40C8">
        <w:rPr>
          <w:sz w:val="26"/>
          <w:szCs w:val="26"/>
        </w:rPr>
        <w:t xml:space="preserve"> </w:t>
      </w:r>
    </w:p>
    <w:p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:rsidR="00F53BA7" w:rsidRDefault="00F53BA7" w:rsidP="00F53BA7"/>
    <w:p w:rsidR="004E2AA3" w:rsidRPr="003C555B" w:rsidRDefault="004E2AA3" w:rsidP="00F53BA7"/>
    <w:p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Pr="00DE149E">
        <w:rPr>
          <w:b/>
          <w:sz w:val="26"/>
          <w:szCs w:val="26"/>
        </w:rPr>
        <w:t xml:space="preserve"> </w:t>
      </w:r>
      <w:r w:rsidR="00E24357">
        <w:rPr>
          <w:b/>
          <w:sz w:val="26"/>
          <w:szCs w:val="26"/>
        </w:rPr>
        <w:t>ГК</w:t>
      </w:r>
      <w:r w:rsidR="00AC485B">
        <w:rPr>
          <w:b/>
          <w:sz w:val="26"/>
          <w:szCs w:val="26"/>
        </w:rPr>
        <w:t>В</w:t>
      </w:r>
      <w:r w:rsidR="00E24357">
        <w:rPr>
          <w:b/>
          <w:sz w:val="26"/>
          <w:szCs w:val="26"/>
        </w:rPr>
        <w:t>П</w:t>
      </w:r>
      <w:r w:rsidRPr="00510D2A">
        <w:rPr>
          <w:b/>
          <w:sz w:val="26"/>
          <w:szCs w:val="26"/>
        </w:rPr>
        <w:t>III-90-</w:t>
      </w:r>
      <w:r w:rsidR="003629AE">
        <w:rPr>
          <w:b/>
          <w:sz w:val="26"/>
          <w:szCs w:val="26"/>
        </w:rPr>
        <w:t>40.5</w:t>
      </w:r>
      <w:r w:rsidRPr="00510D2A">
        <w:rPr>
          <w:b/>
          <w:sz w:val="26"/>
          <w:szCs w:val="26"/>
        </w:rPr>
        <w:t xml:space="preserve">/1000 </w:t>
      </w:r>
      <w:r w:rsidR="00A46EB6">
        <w:rPr>
          <w:b/>
          <w:sz w:val="26"/>
          <w:szCs w:val="26"/>
        </w:rPr>
        <w:t>для выключателя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:rsidR="00510D2A" w:rsidRDefault="00510D2A" w:rsidP="00510D2A">
      <w:pPr>
        <w:jc w:val="center"/>
        <w:rPr>
          <w:b/>
          <w:sz w:val="26"/>
          <w:szCs w:val="26"/>
        </w:rPr>
      </w:pPr>
    </w:p>
    <w:p w:rsidR="00510D2A" w:rsidRPr="00ED03FF" w:rsidRDefault="00510D2A" w:rsidP="00510D2A">
      <w:pPr>
        <w:jc w:val="center"/>
        <w:rPr>
          <w:b/>
          <w:sz w:val="26"/>
          <w:szCs w:val="26"/>
        </w:rPr>
      </w:pPr>
    </w:p>
    <w:p w:rsidR="00510D2A" w:rsidRPr="00EA0EB9" w:rsidRDefault="00510D2A" w:rsidP="00510D2A">
      <w:pPr>
        <w:jc w:val="center"/>
        <w:rPr>
          <w:sz w:val="12"/>
          <w:szCs w:val="12"/>
        </w:rPr>
      </w:pPr>
    </w:p>
    <w:p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3B09B1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9B1" w:rsidRPr="00C564B3" w:rsidRDefault="003B09B1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вводов к поставке по данному ТЗ,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09B1" w:rsidRPr="00C564B3" w:rsidRDefault="007F057A" w:rsidP="007F057A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="003B09B1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двенадцать</w:t>
            </w:r>
            <w:bookmarkStart w:id="0" w:name="_GoBack"/>
            <w:bookmarkEnd w:id="0"/>
            <w:r w:rsidR="003B09B1">
              <w:rPr>
                <w:color w:val="000000"/>
                <w:sz w:val="24"/>
                <w:szCs w:val="24"/>
              </w:rPr>
              <w:t>)</w:t>
            </w:r>
          </w:p>
        </w:tc>
      </w:tr>
      <w:tr w:rsidR="00A67D6E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C564B3" w:rsidRDefault="00A67D6E" w:rsidP="003373A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564B3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C564B3" w:rsidRDefault="00A67D6E" w:rsidP="003373A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564B3">
              <w:rPr>
                <w:color w:val="000000"/>
                <w:sz w:val="24"/>
                <w:szCs w:val="24"/>
              </w:rPr>
              <w:t xml:space="preserve">для  выключателя 35 </w:t>
            </w:r>
            <w:proofErr w:type="spellStart"/>
            <w:r w:rsidRPr="00C564B3"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</w:tr>
      <w:tr w:rsidR="00A67D6E" w:rsidRPr="001A7AC6" w:rsidTr="00F0676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C564B3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564B3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C564B3" w:rsidRDefault="00A67D6E" w:rsidP="0020399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564B3">
              <w:rPr>
                <w:sz w:val="24"/>
                <w:szCs w:val="26"/>
              </w:rPr>
              <w:t>ИВУЕ.686351.230</w:t>
            </w:r>
          </w:p>
        </w:tc>
      </w:tr>
      <w:tr w:rsidR="00A67D6E" w:rsidRPr="001A7AC6" w:rsidTr="00FC3497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Default="00A67D6E" w:rsidP="00FC349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1B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3629AE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E61D5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7A13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</w:t>
            </w:r>
            <w:proofErr w:type="gramStart"/>
            <w:r>
              <w:rPr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2с 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25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A71B29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1B29"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D56058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/>
              </w:rPr>
              <w:t>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Температура масла трансформатора, максимальная среднесуточная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D56058">
              <w:rPr>
                <w:color w:val="000000"/>
                <w:sz w:val="24"/>
                <w:szCs w:val="24"/>
                <w:vertAlign w:val="superscript"/>
              </w:rPr>
              <w:t>0</w:t>
            </w:r>
            <w:r>
              <w:rPr>
                <w:color w:val="000000"/>
                <w:sz w:val="24"/>
                <w:szCs w:val="24"/>
              </w:rPr>
              <w:t>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A67D6E" w:rsidRPr="001A7AC6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D6E" w:rsidRPr="001A7AC6" w:rsidRDefault="00A67D6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</w:tr>
      <w:tr w:rsidR="00A67D6E" w:rsidRPr="00CF1FB0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927A64" w:rsidRDefault="00A67D6E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A67D6E" w:rsidRPr="00CF1FB0" w:rsidRDefault="00A67D6E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RIP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A67D6E" w:rsidRPr="00CF1FB0" w:rsidRDefault="00A67D6E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CF1FB0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835" w:type="dxa"/>
            <w:gridSpan w:val="2"/>
            <w:shd w:val="clear" w:color="auto" w:fill="auto"/>
          </w:tcPr>
          <w:p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:rsidR="00A67D6E" w:rsidRPr="00CF1FB0" w:rsidRDefault="00A67D6E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:rsidR="00A67D6E" w:rsidRPr="00CF1FB0" w:rsidRDefault="00A67D6E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A67D6E" w:rsidRPr="00CF1FB0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:rsidR="004045B0" w:rsidRPr="00723BB7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нешняя изоляция должна иметь повышенную гидрофобность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A94B4A">
              <w:rPr>
                <w:color w:val="333333"/>
                <w:sz w:val="24"/>
                <w:szCs w:val="24"/>
              </w:rPr>
              <w:t xml:space="preserve"> </w:t>
            </w:r>
          </w:p>
          <w:p w:rsidR="00723BB7" w:rsidRPr="00723BB7" w:rsidRDefault="00E61162" w:rsidP="00723BB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lastRenderedPageBreak/>
              <w:t>В</w:t>
            </w:r>
            <w:r w:rsidRPr="00A94B4A">
              <w:rPr>
                <w:color w:val="333333"/>
                <w:sz w:val="24"/>
                <w:szCs w:val="24"/>
              </w:rPr>
              <w:t xml:space="preserve">нешняя изоляция должна </w:t>
            </w:r>
            <w:r>
              <w:rPr>
                <w:color w:val="333333"/>
                <w:sz w:val="24"/>
                <w:szCs w:val="24"/>
              </w:rPr>
              <w:t xml:space="preserve">быть </w:t>
            </w:r>
            <w:r w:rsidR="00723BB7" w:rsidRPr="00A805FF">
              <w:rPr>
                <w:sz w:val="24"/>
                <w:szCs w:val="24"/>
              </w:rPr>
              <w:t xml:space="preserve">литой полимерной </w:t>
            </w:r>
            <w:proofErr w:type="spellStart"/>
            <w:r w:rsidR="00723BB7" w:rsidRPr="00A805FF">
              <w:rPr>
                <w:sz w:val="24"/>
                <w:szCs w:val="24"/>
              </w:rPr>
              <w:t>трекингостойкой</w:t>
            </w:r>
            <w:proofErr w:type="spellEnd"/>
            <w:r w:rsidR="00723BB7" w:rsidRPr="005F2BC8">
              <w:rPr>
                <w:color w:val="333333"/>
                <w:sz w:val="24"/>
                <w:szCs w:val="24"/>
              </w:rPr>
              <w:t>.</w:t>
            </w:r>
          </w:p>
          <w:p w:rsidR="004045B0" w:rsidRPr="00A94B4A" w:rsidRDefault="004045B0" w:rsidP="004045B0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</w:t>
            </w:r>
            <w:r w:rsidRPr="00A94B4A">
              <w:rPr>
                <w:color w:val="333333"/>
                <w:sz w:val="24"/>
                <w:szCs w:val="24"/>
              </w:rPr>
              <w:t>вода должны быть стойкими к сейсмическим нагрузкам.</w:t>
            </w:r>
          </w:p>
          <w:p w:rsidR="00A67D6E" w:rsidRPr="00E61162" w:rsidRDefault="004045B0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</w:tc>
      </w:tr>
    </w:tbl>
    <w:p w:rsidR="00D56058" w:rsidRDefault="00D56058" w:rsidP="00CB0121">
      <w:pPr>
        <w:jc w:val="both"/>
        <w:rPr>
          <w:b/>
          <w:sz w:val="24"/>
          <w:szCs w:val="24"/>
        </w:rPr>
      </w:pPr>
    </w:p>
    <w:p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20BB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423247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20BB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02B22" w:rsidRPr="007D41E1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20BB1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 w:rsidRPr="007D41E1">
        <w:rPr>
          <w:sz w:val="24"/>
          <w:szCs w:val="24"/>
        </w:rPr>
        <w:t>оборудования в техническом предложении.</w:t>
      </w:r>
    </w:p>
    <w:p w:rsidR="005F3A25" w:rsidRPr="007D41E1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7D41E1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7D41E1">
        <w:rPr>
          <w:sz w:val="24"/>
          <w:szCs w:val="24"/>
        </w:rPr>
        <w:t xml:space="preserve">ебованиям стандартов </w:t>
      </w:r>
      <w:r w:rsidR="00801F15" w:rsidRPr="007D41E1">
        <w:rPr>
          <w:sz w:val="24"/>
          <w:szCs w:val="24"/>
        </w:rPr>
        <w:t xml:space="preserve">МЭК и </w:t>
      </w:r>
      <w:r w:rsidRPr="007D41E1">
        <w:rPr>
          <w:sz w:val="24"/>
          <w:szCs w:val="24"/>
        </w:rPr>
        <w:t xml:space="preserve"> ГОСТ:</w:t>
      </w:r>
    </w:p>
    <w:p w:rsidR="005F3A25" w:rsidRPr="007D41E1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7D41E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7D41E1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7D41E1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7D41E1" w:rsidRDefault="00A9549A" w:rsidP="007D41E1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D41E1">
        <w:rPr>
          <w:sz w:val="24"/>
          <w:szCs w:val="24"/>
        </w:rPr>
        <w:t>2.4</w:t>
      </w:r>
      <w:proofErr w:type="gramStart"/>
      <w:r w:rsidR="00D02B22" w:rsidRPr="007D41E1">
        <w:rPr>
          <w:sz w:val="24"/>
          <w:szCs w:val="24"/>
        </w:rPr>
        <w:t xml:space="preserve"> </w:t>
      </w:r>
      <w:r w:rsidR="00801F15" w:rsidRPr="007D41E1">
        <w:rPr>
          <w:sz w:val="24"/>
          <w:szCs w:val="24"/>
        </w:rPr>
        <w:t>В</w:t>
      </w:r>
      <w:proofErr w:type="gramEnd"/>
      <w:r w:rsidR="00801F15" w:rsidRPr="007D41E1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7D41E1">
        <w:rPr>
          <w:sz w:val="24"/>
          <w:szCs w:val="24"/>
        </w:rPr>
        <w:t xml:space="preserve">ие и внешние контактные шпильки </w:t>
      </w:r>
      <w:r w:rsidR="00801F15" w:rsidRPr="007D41E1">
        <w:rPr>
          <w:sz w:val="24"/>
          <w:szCs w:val="24"/>
        </w:rPr>
        <w:t xml:space="preserve"> и опорные зажимы.</w:t>
      </w:r>
    </w:p>
    <w:p w:rsidR="00A67D6E" w:rsidRPr="007D41E1" w:rsidRDefault="00A67D6E" w:rsidP="007D41E1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D41E1">
        <w:rPr>
          <w:sz w:val="24"/>
          <w:szCs w:val="24"/>
        </w:rPr>
        <w:t>Поставляемые ввода должны полностью соответствовать параметрам ввода, указанного в таблице.</w:t>
      </w:r>
    </w:p>
    <w:p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7D41E1">
        <w:rPr>
          <w:sz w:val="24"/>
          <w:szCs w:val="24"/>
        </w:rPr>
        <w:t>Каждый ввод должен иметь паспорт</w:t>
      </w:r>
      <w:r w:rsidRPr="000F6C68">
        <w:rPr>
          <w:sz w:val="24"/>
          <w:szCs w:val="24"/>
        </w:rPr>
        <w:t xml:space="preserve">. </w:t>
      </w:r>
    </w:p>
    <w:p w:rsidR="00E61162" w:rsidRPr="00E61162" w:rsidRDefault="00E61162" w:rsidP="00E61162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lastRenderedPageBreak/>
        <w:t>Срок изготовления вводов производителем должен быть не более полугода от момента поставки.</w:t>
      </w:r>
    </w:p>
    <w:p w:rsidR="00C82DE8" w:rsidRPr="00E61162" w:rsidRDefault="00C82DE8" w:rsidP="00E61162">
      <w:pPr>
        <w:pStyle w:val="a4"/>
        <w:numPr>
          <w:ilvl w:val="1"/>
          <w:numId w:val="21"/>
        </w:numPr>
        <w:tabs>
          <w:tab w:val="left" w:pos="567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E61162">
        <w:rPr>
          <w:sz w:val="24"/>
          <w:szCs w:val="24"/>
        </w:rPr>
        <w:t>Упаковка, транспортирование, условия и сроки хранения.</w:t>
      </w:r>
    </w:p>
    <w:p w:rsidR="003655DE" w:rsidRDefault="003655DE" w:rsidP="003655DE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422D4B">
        <w:rPr>
          <w:sz w:val="24"/>
          <w:szCs w:val="24"/>
        </w:rPr>
        <w:t xml:space="preserve">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>»,</w:t>
      </w:r>
      <w:r w:rsidRPr="000F6C68">
        <w:rPr>
          <w:sz w:val="24"/>
          <w:szCs w:val="24"/>
        </w:rPr>
        <w:t xml:space="preserve">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</w:t>
      </w:r>
      <w:r w:rsidRPr="000F6C68">
        <w:rPr>
          <w:color w:val="000000"/>
          <w:sz w:val="24"/>
          <w:szCs w:val="24"/>
        </w:rPr>
        <w:t>, 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 xml:space="preserve">Изделия электротехнические. Хранение, транспортирование, временная противокоррозионная защита, упаковка. Общие требования и методы </w:t>
      </w:r>
      <w:r w:rsidRPr="007D41E1">
        <w:rPr>
          <w:sz w:val="24"/>
          <w:szCs w:val="24"/>
        </w:rPr>
        <w:t xml:space="preserve">испытаний», </w:t>
      </w:r>
      <w:r w:rsidRPr="007D41E1">
        <w:rPr>
          <w:color w:val="000000"/>
          <w:sz w:val="24"/>
          <w:szCs w:val="24"/>
        </w:rPr>
        <w:t>ГОСТ 15150-69</w:t>
      </w:r>
      <w:r w:rsidRPr="007D41E1">
        <w:rPr>
          <w:sz w:val="24"/>
          <w:szCs w:val="24"/>
        </w:rPr>
        <w:t xml:space="preserve">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</w:t>
      </w:r>
      <w:r w:rsidRPr="000F6C68">
        <w:rPr>
          <w:sz w:val="24"/>
          <w:szCs w:val="24"/>
        </w:rPr>
        <w:t>.</w:t>
      </w:r>
    </w:p>
    <w:p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 xml:space="preserve">Гарантия на </w:t>
      </w:r>
      <w:proofErr w:type="gramStart"/>
      <w:r w:rsidR="0096132A">
        <w:rPr>
          <w:sz w:val="24"/>
          <w:szCs w:val="24"/>
        </w:rPr>
        <w:t>поставляем</w:t>
      </w:r>
      <w:r w:rsidR="00482E3B">
        <w:rPr>
          <w:sz w:val="24"/>
          <w:szCs w:val="24"/>
        </w:rPr>
        <w:t>ые</w:t>
      </w:r>
      <w:proofErr w:type="gramEnd"/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655DE" w:rsidRPr="00CF1FB0" w:rsidRDefault="003655DE" w:rsidP="003655D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:rsidR="003655DE" w:rsidRPr="007C37EE" w:rsidRDefault="003655DE" w:rsidP="003655DE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</w:t>
      </w:r>
      <w:proofErr w:type="gramStart"/>
      <w:r w:rsidRPr="00CF1FB0">
        <w:rPr>
          <w:sz w:val="24"/>
          <w:szCs w:val="24"/>
        </w:rPr>
        <w:t>кг</w:t>
      </w:r>
      <w:proofErr w:type="gramEnd"/>
      <w:r w:rsidRPr="00CF1FB0">
        <w:rPr>
          <w:sz w:val="24"/>
          <w:szCs w:val="24"/>
        </w:rPr>
        <w:t xml:space="preserve"> </w:t>
      </w:r>
    </w:p>
    <w:p w:rsidR="003655DE" w:rsidRPr="00CF1FB0" w:rsidRDefault="003655DE" w:rsidP="003655DE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:rsidR="003655DE" w:rsidRPr="00CF1FB0" w:rsidRDefault="003655DE" w:rsidP="003655DE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20BB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17696" w:rsidRDefault="00617696" w:rsidP="00777FE0">
      <w:pPr>
        <w:pStyle w:val="BodyText21"/>
        <w:spacing w:line="276" w:lineRule="auto"/>
        <w:ind w:firstLine="993"/>
        <w:rPr>
          <w:szCs w:val="24"/>
        </w:rPr>
      </w:pPr>
    </w:p>
    <w:p w:rsidR="00617696" w:rsidRDefault="00617696" w:rsidP="00617696">
      <w:pPr>
        <w:pStyle w:val="BodyText21"/>
        <w:numPr>
          <w:ilvl w:val="0"/>
          <w:numId w:val="16"/>
        </w:numPr>
        <w:spacing w:line="276" w:lineRule="auto"/>
        <w:rPr>
          <w:b/>
          <w:szCs w:val="24"/>
        </w:rPr>
      </w:pPr>
      <w:r>
        <w:rPr>
          <w:b/>
          <w:szCs w:val="24"/>
        </w:rPr>
        <w:t>Условия и с</w:t>
      </w:r>
      <w:r w:rsidRPr="00617696">
        <w:rPr>
          <w:b/>
          <w:szCs w:val="24"/>
        </w:rPr>
        <w:t>роки поставки продукции.</w:t>
      </w:r>
    </w:p>
    <w:p w:rsidR="00617696" w:rsidRPr="00617696" w:rsidRDefault="00617696" w:rsidP="00617696">
      <w:pPr>
        <w:pStyle w:val="BodyText21"/>
        <w:spacing w:line="276" w:lineRule="auto"/>
        <w:ind w:firstLine="993"/>
        <w:rPr>
          <w:szCs w:val="24"/>
        </w:rPr>
      </w:pPr>
      <w:r w:rsidRPr="00617696">
        <w:rPr>
          <w:szCs w:val="24"/>
        </w:rPr>
        <w:t>Продукция по данному техническому заданию должна быть поставлена</w:t>
      </w:r>
      <w:r>
        <w:rPr>
          <w:szCs w:val="24"/>
        </w:rPr>
        <w:t xml:space="preserve"> на склад филиала ПАО «МРСК Центра» - «Костромаэнерго» в срок не позднее 30 (тридцати) календарных дней </w:t>
      </w:r>
      <w:proofErr w:type="gramStart"/>
      <w:r>
        <w:rPr>
          <w:szCs w:val="24"/>
        </w:rPr>
        <w:t>с даты заключения</w:t>
      </w:r>
      <w:proofErr w:type="gramEnd"/>
      <w:r>
        <w:rPr>
          <w:szCs w:val="24"/>
        </w:rPr>
        <w:t xml:space="preserve"> договора поставки.</w:t>
      </w:r>
    </w:p>
    <w:p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:rsidR="00D355A5" w:rsidRDefault="00D355A5" w:rsidP="00D355A5">
      <w:pPr>
        <w:rPr>
          <w:sz w:val="26"/>
          <w:szCs w:val="26"/>
        </w:rPr>
      </w:pPr>
    </w:p>
    <w:p w:rsidR="00F20345" w:rsidRDefault="00F20345" w:rsidP="00D355A5">
      <w:pPr>
        <w:rPr>
          <w:sz w:val="26"/>
          <w:szCs w:val="26"/>
        </w:rPr>
      </w:pPr>
    </w:p>
    <w:p w:rsidR="00F20345" w:rsidRDefault="00F20345" w:rsidP="00D355A5">
      <w:pPr>
        <w:rPr>
          <w:sz w:val="26"/>
          <w:szCs w:val="26"/>
        </w:rPr>
      </w:pPr>
      <w:r>
        <w:rPr>
          <w:sz w:val="26"/>
          <w:szCs w:val="26"/>
        </w:rPr>
        <w:t xml:space="preserve">Заместитель главного инженера </w:t>
      </w:r>
      <w:proofErr w:type="gramStart"/>
      <w:r>
        <w:rPr>
          <w:sz w:val="26"/>
          <w:szCs w:val="26"/>
        </w:rPr>
        <w:t>по</w:t>
      </w:r>
      <w:proofErr w:type="gramEnd"/>
    </w:p>
    <w:p w:rsidR="00F20345" w:rsidRPr="00777FE0" w:rsidRDefault="00F20345" w:rsidP="00D355A5">
      <w:pPr>
        <w:rPr>
          <w:sz w:val="24"/>
          <w:szCs w:val="24"/>
        </w:rPr>
      </w:pPr>
      <w:r>
        <w:rPr>
          <w:sz w:val="26"/>
          <w:szCs w:val="26"/>
        </w:rPr>
        <w:t xml:space="preserve">эксплуатации – начальник УВС                                                                              </w:t>
      </w:r>
      <w:proofErr w:type="spellStart"/>
      <w:r>
        <w:rPr>
          <w:sz w:val="26"/>
          <w:szCs w:val="26"/>
        </w:rPr>
        <w:t>А.</w:t>
      </w:r>
      <w:r w:rsidR="007B1D6A">
        <w:rPr>
          <w:sz w:val="26"/>
          <w:szCs w:val="26"/>
        </w:rPr>
        <w:t>С</w:t>
      </w:r>
      <w:r>
        <w:rPr>
          <w:sz w:val="26"/>
          <w:szCs w:val="26"/>
        </w:rPr>
        <w:t>.</w:t>
      </w:r>
      <w:r w:rsidR="007B1D6A">
        <w:rPr>
          <w:sz w:val="26"/>
          <w:szCs w:val="26"/>
        </w:rPr>
        <w:t>Барков</w:t>
      </w:r>
      <w:proofErr w:type="spellEnd"/>
    </w:p>
    <w:sectPr w:rsidR="00F2034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17C" w:rsidRDefault="00BC017C" w:rsidP="008702DB">
      <w:r>
        <w:separator/>
      </w:r>
    </w:p>
  </w:endnote>
  <w:endnote w:type="continuationSeparator" w:id="0">
    <w:p w:rsidR="00BC017C" w:rsidRDefault="00BC017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17C" w:rsidRDefault="00BC017C" w:rsidP="008702DB">
      <w:r>
        <w:separator/>
      </w:r>
    </w:p>
  </w:footnote>
  <w:footnote w:type="continuationSeparator" w:id="0">
    <w:p w:rsidR="00BC017C" w:rsidRDefault="00BC017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4A0DAA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7F05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6966"/>
    <w:rsid w:val="00006AB9"/>
    <w:rsid w:val="00013D38"/>
    <w:rsid w:val="00014B91"/>
    <w:rsid w:val="00020BB1"/>
    <w:rsid w:val="00037C51"/>
    <w:rsid w:val="00045A7E"/>
    <w:rsid w:val="000645A5"/>
    <w:rsid w:val="0007111E"/>
    <w:rsid w:val="00076775"/>
    <w:rsid w:val="000A3583"/>
    <w:rsid w:val="000A4E30"/>
    <w:rsid w:val="000A6E7D"/>
    <w:rsid w:val="000C65CC"/>
    <w:rsid w:val="000D0A3B"/>
    <w:rsid w:val="000E1903"/>
    <w:rsid w:val="000E4EA0"/>
    <w:rsid w:val="000E53AE"/>
    <w:rsid w:val="000F1D23"/>
    <w:rsid w:val="000F6C68"/>
    <w:rsid w:val="00110230"/>
    <w:rsid w:val="001244D3"/>
    <w:rsid w:val="0013431F"/>
    <w:rsid w:val="001423AC"/>
    <w:rsid w:val="001423EC"/>
    <w:rsid w:val="00143CFE"/>
    <w:rsid w:val="001649DE"/>
    <w:rsid w:val="00164AEF"/>
    <w:rsid w:val="00177B3D"/>
    <w:rsid w:val="0018610E"/>
    <w:rsid w:val="001914D0"/>
    <w:rsid w:val="00192B2E"/>
    <w:rsid w:val="001B15A4"/>
    <w:rsid w:val="001C43E8"/>
    <w:rsid w:val="001C72DE"/>
    <w:rsid w:val="001D0669"/>
    <w:rsid w:val="001D1604"/>
    <w:rsid w:val="001E22C1"/>
    <w:rsid w:val="0020399E"/>
    <w:rsid w:val="00206D1D"/>
    <w:rsid w:val="00210081"/>
    <w:rsid w:val="00211D4B"/>
    <w:rsid w:val="00212F88"/>
    <w:rsid w:val="00214F8E"/>
    <w:rsid w:val="00217CFB"/>
    <w:rsid w:val="002434E6"/>
    <w:rsid w:val="00244DAB"/>
    <w:rsid w:val="002529A9"/>
    <w:rsid w:val="002732E2"/>
    <w:rsid w:val="00273D53"/>
    <w:rsid w:val="00274860"/>
    <w:rsid w:val="002866A9"/>
    <w:rsid w:val="002906A0"/>
    <w:rsid w:val="002912FC"/>
    <w:rsid w:val="002C59E5"/>
    <w:rsid w:val="002D005D"/>
    <w:rsid w:val="002D209C"/>
    <w:rsid w:val="002E01BD"/>
    <w:rsid w:val="002F7947"/>
    <w:rsid w:val="00311BAE"/>
    <w:rsid w:val="003304A4"/>
    <w:rsid w:val="00351747"/>
    <w:rsid w:val="00351C13"/>
    <w:rsid w:val="00353695"/>
    <w:rsid w:val="00356638"/>
    <w:rsid w:val="00357916"/>
    <w:rsid w:val="00357F61"/>
    <w:rsid w:val="003629AE"/>
    <w:rsid w:val="003655DE"/>
    <w:rsid w:val="00376FD4"/>
    <w:rsid w:val="003858C9"/>
    <w:rsid w:val="00390F6B"/>
    <w:rsid w:val="0039499B"/>
    <w:rsid w:val="003A7692"/>
    <w:rsid w:val="003B09B1"/>
    <w:rsid w:val="003B0CD4"/>
    <w:rsid w:val="003C1C63"/>
    <w:rsid w:val="003C3C9F"/>
    <w:rsid w:val="003C555B"/>
    <w:rsid w:val="004045B0"/>
    <w:rsid w:val="00404F98"/>
    <w:rsid w:val="00410406"/>
    <w:rsid w:val="00413E1D"/>
    <w:rsid w:val="00421D37"/>
    <w:rsid w:val="00423247"/>
    <w:rsid w:val="0042556C"/>
    <w:rsid w:val="00436B17"/>
    <w:rsid w:val="00440623"/>
    <w:rsid w:val="00446F5F"/>
    <w:rsid w:val="00457A1D"/>
    <w:rsid w:val="00482E3B"/>
    <w:rsid w:val="004870A5"/>
    <w:rsid w:val="00491E24"/>
    <w:rsid w:val="00492994"/>
    <w:rsid w:val="004A0DAA"/>
    <w:rsid w:val="004B6E45"/>
    <w:rsid w:val="004D48D7"/>
    <w:rsid w:val="004D70D4"/>
    <w:rsid w:val="004E2AA3"/>
    <w:rsid w:val="004F2446"/>
    <w:rsid w:val="004F2848"/>
    <w:rsid w:val="004F6C83"/>
    <w:rsid w:val="004F76C0"/>
    <w:rsid w:val="005072DA"/>
    <w:rsid w:val="00510D2A"/>
    <w:rsid w:val="00546421"/>
    <w:rsid w:val="00554BA7"/>
    <w:rsid w:val="005842B7"/>
    <w:rsid w:val="005A2F68"/>
    <w:rsid w:val="005A445D"/>
    <w:rsid w:val="005B37EB"/>
    <w:rsid w:val="005D1D2E"/>
    <w:rsid w:val="005D7C10"/>
    <w:rsid w:val="005E61D5"/>
    <w:rsid w:val="005E650E"/>
    <w:rsid w:val="005F3A25"/>
    <w:rsid w:val="00603355"/>
    <w:rsid w:val="00610F3F"/>
    <w:rsid w:val="00613A18"/>
    <w:rsid w:val="00617696"/>
    <w:rsid w:val="00627357"/>
    <w:rsid w:val="00634355"/>
    <w:rsid w:val="00635026"/>
    <w:rsid w:val="006423BB"/>
    <w:rsid w:val="00644068"/>
    <w:rsid w:val="00646FC3"/>
    <w:rsid w:val="006544EB"/>
    <w:rsid w:val="00660084"/>
    <w:rsid w:val="006621AE"/>
    <w:rsid w:val="006634EC"/>
    <w:rsid w:val="006A16BA"/>
    <w:rsid w:val="006C3BCB"/>
    <w:rsid w:val="006F1412"/>
    <w:rsid w:val="007026A8"/>
    <w:rsid w:val="007174ED"/>
    <w:rsid w:val="007208E4"/>
    <w:rsid w:val="00723BB7"/>
    <w:rsid w:val="0076646F"/>
    <w:rsid w:val="00777FE0"/>
    <w:rsid w:val="007B1D6A"/>
    <w:rsid w:val="007B77D8"/>
    <w:rsid w:val="007C37EE"/>
    <w:rsid w:val="007D41E1"/>
    <w:rsid w:val="007E539C"/>
    <w:rsid w:val="007F057A"/>
    <w:rsid w:val="00801F15"/>
    <w:rsid w:val="0081525D"/>
    <w:rsid w:val="0083111F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0D2"/>
    <w:rsid w:val="008D025B"/>
    <w:rsid w:val="008F389D"/>
    <w:rsid w:val="008F5AB2"/>
    <w:rsid w:val="00901456"/>
    <w:rsid w:val="00927A64"/>
    <w:rsid w:val="0094004F"/>
    <w:rsid w:val="00941E21"/>
    <w:rsid w:val="00946FB7"/>
    <w:rsid w:val="0095698B"/>
    <w:rsid w:val="00956E21"/>
    <w:rsid w:val="0096132A"/>
    <w:rsid w:val="00966C86"/>
    <w:rsid w:val="009748D0"/>
    <w:rsid w:val="0097629E"/>
    <w:rsid w:val="0098040C"/>
    <w:rsid w:val="009A4E90"/>
    <w:rsid w:val="009B12A8"/>
    <w:rsid w:val="009F6A2C"/>
    <w:rsid w:val="00A1075A"/>
    <w:rsid w:val="00A25869"/>
    <w:rsid w:val="00A408C2"/>
    <w:rsid w:val="00A40F33"/>
    <w:rsid w:val="00A46EB6"/>
    <w:rsid w:val="00A47854"/>
    <w:rsid w:val="00A62CBA"/>
    <w:rsid w:val="00A67D6E"/>
    <w:rsid w:val="00A70174"/>
    <w:rsid w:val="00A71B29"/>
    <w:rsid w:val="00A805FF"/>
    <w:rsid w:val="00A8670C"/>
    <w:rsid w:val="00A9289B"/>
    <w:rsid w:val="00A94B4A"/>
    <w:rsid w:val="00A9549A"/>
    <w:rsid w:val="00AA27D7"/>
    <w:rsid w:val="00AA552B"/>
    <w:rsid w:val="00AA7866"/>
    <w:rsid w:val="00AC0A20"/>
    <w:rsid w:val="00AC141D"/>
    <w:rsid w:val="00AC397C"/>
    <w:rsid w:val="00AC485B"/>
    <w:rsid w:val="00AD01AC"/>
    <w:rsid w:val="00AE1599"/>
    <w:rsid w:val="00AE1709"/>
    <w:rsid w:val="00B05921"/>
    <w:rsid w:val="00B114B0"/>
    <w:rsid w:val="00B2241A"/>
    <w:rsid w:val="00B27496"/>
    <w:rsid w:val="00B478F0"/>
    <w:rsid w:val="00B50D09"/>
    <w:rsid w:val="00B5706E"/>
    <w:rsid w:val="00B732DD"/>
    <w:rsid w:val="00B7331A"/>
    <w:rsid w:val="00B85E89"/>
    <w:rsid w:val="00B866C1"/>
    <w:rsid w:val="00B9113B"/>
    <w:rsid w:val="00BA0005"/>
    <w:rsid w:val="00BB2C26"/>
    <w:rsid w:val="00BC017C"/>
    <w:rsid w:val="00BC5F08"/>
    <w:rsid w:val="00BD308C"/>
    <w:rsid w:val="00BD467C"/>
    <w:rsid w:val="00C02076"/>
    <w:rsid w:val="00C02E31"/>
    <w:rsid w:val="00C11CDD"/>
    <w:rsid w:val="00C1316B"/>
    <w:rsid w:val="00C17817"/>
    <w:rsid w:val="00C17FAE"/>
    <w:rsid w:val="00C20699"/>
    <w:rsid w:val="00C217D5"/>
    <w:rsid w:val="00C35AFD"/>
    <w:rsid w:val="00C445B5"/>
    <w:rsid w:val="00C54765"/>
    <w:rsid w:val="00C564B3"/>
    <w:rsid w:val="00C5662B"/>
    <w:rsid w:val="00C65BCA"/>
    <w:rsid w:val="00C82DE8"/>
    <w:rsid w:val="00C84549"/>
    <w:rsid w:val="00C8770F"/>
    <w:rsid w:val="00CB0121"/>
    <w:rsid w:val="00CB197F"/>
    <w:rsid w:val="00CD09F7"/>
    <w:rsid w:val="00CD2D39"/>
    <w:rsid w:val="00CE1F79"/>
    <w:rsid w:val="00CF3937"/>
    <w:rsid w:val="00D02B22"/>
    <w:rsid w:val="00D20499"/>
    <w:rsid w:val="00D355A5"/>
    <w:rsid w:val="00D44973"/>
    <w:rsid w:val="00D56058"/>
    <w:rsid w:val="00D567BA"/>
    <w:rsid w:val="00D57A13"/>
    <w:rsid w:val="00D64FBE"/>
    <w:rsid w:val="00D65B49"/>
    <w:rsid w:val="00D91EF3"/>
    <w:rsid w:val="00DE2B72"/>
    <w:rsid w:val="00DF2B30"/>
    <w:rsid w:val="00E014C4"/>
    <w:rsid w:val="00E11CCE"/>
    <w:rsid w:val="00E24357"/>
    <w:rsid w:val="00E2565A"/>
    <w:rsid w:val="00E3166D"/>
    <w:rsid w:val="00E455F5"/>
    <w:rsid w:val="00E54F36"/>
    <w:rsid w:val="00E54F69"/>
    <w:rsid w:val="00E61162"/>
    <w:rsid w:val="00E63F18"/>
    <w:rsid w:val="00E74CF6"/>
    <w:rsid w:val="00E81BFF"/>
    <w:rsid w:val="00E8504B"/>
    <w:rsid w:val="00EB6A56"/>
    <w:rsid w:val="00ED51B1"/>
    <w:rsid w:val="00EE641E"/>
    <w:rsid w:val="00EF02A9"/>
    <w:rsid w:val="00F01A75"/>
    <w:rsid w:val="00F20345"/>
    <w:rsid w:val="00F3233C"/>
    <w:rsid w:val="00F513A4"/>
    <w:rsid w:val="00F53BA7"/>
    <w:rsid w:val="00F65590"/>
    <w:rsid w:val="00F7238F"/>
    <w:rsid w:val="00F856B4"/>
    <w:rsid w:val="00FB7D35"/>
    <w:rsid w:val="00FC309A"/>
    <w:rsid w:val="00FE3CBA"/>
    <w:rsid w:val="00FF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78BA39-1EF6-48F1-95C0-606BB5EAF6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2549876-EDFC-46B2-9DD6-1B6C74FEA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473FBB-F3DC-4108-84D3-3C14ECC67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1280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Ануфриев Артем Владимирович</cp:lastModifiedBy>
  <cp:revision>3</cp:revision>
  <cp:lastPrinted>2020-07-24T13:12:00Z</cp:lastPrinted>
  <dcterms:created xsi:type="dcterms:W3CDTF">2021-06-24T10:06:00Z</dcterms:created>
  <dcterms:modified xsi:type="dcterms:W3CDTF">2021-07-01T10:21:00Z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